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E65AEEE" w14:textId="4C2F8EA1" w:rsidR="00B36203" w:rsidRDefault="00FE3DC9" w:rsidP="00FE3DC9">
      <w:pPr>
        <w:tabs>
          <w:tab w:val="num" w:pos="360"/>
          <w:tab w:val="num" w:pos="570"/>
        </w:tabs>
        <w:spacing w:after="0"/>
        <w:jc w:val="both"/>
        <w:rPr>
          <w:rFonts w:eastAsia="Times New Roman" w:cstheme="minorHAnsi"/>
          <w:lang w:eastAsia="es-ES"/>
        </w:rPr>
      </w:pPr>
      <w:r w:rsidRPr="00FE3DC9">
        <w:rPr>
          <w:rFonts w:eastAsia="Times New Roman" w:cstheme="minorHAnsi"/>
          <w:lang w:eastAsia="es-ES"/>
        </w:rPr>
        <w:t>CONSULTORIA PARA PROYECTOS DE RELACIONES INTERNACIONALES</w:t>
      </w:r>
    </w:p>
    <w:p w14:paraId="577F82EA" w14:textId="77777777" w:rsidR="00FE3DC9" w:rsidRPr="00FE3DC9" w:rsidRDefault="00FE3DC9" w:rsidP="00FE3DC9">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4B6C3043" w:rsidR="00B36203" w:rsidRPr="00FE3DC9" w:rsidRDefault="00B36203" w:rsidP="00B36203">
      <w:pPr>
        <w:spacing w:before="240" w:after="0"/>
        <w:jc w:val="both"/>
        <w:rPr>
          <w:rFonts w:eastAsia="Times New Roman" w:cstheme="minorHAnsi"/>
          <w:lang w:eastAsia="es-PY"/>
        </w:rPr>
      </w:pPr>
      <w:r w:rsidRPr="00036101">
        <w:rPr>
          <w:rFonts w:eastAsia="Times New Roman" w:cstheme="minorHAnsi"/>
          <w:color w:val="000000"/>
          <w:lang w:eastAsia="es-PY"/>
        </w:rPr>
        <w:t xml:space="preserve">Los documentos adicionales del contrato son: </w:t>
      </w:r>
      <w:r w:rsidR="00FE3DC9" w:rsidRPr="00FE3DC9">
        <w:rPr>
          <w:rFonts w:eastAsia="Times New Roman" w:cstheme="minorHAnsi"/>
          <w:i/>
          <w:lang w:eastAsia="es-PY"/>
        </w:rPr>
        <w:t>No Aplica.</w:t>
      </w:r>
    </w:p>
    <w:p w14:paraId="04359CEB" w14:textId="77777777" w:rsidR="00B36203" w:rsidRPr="00FE3DC9"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55256160"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w:t>
      </w:r>
      <w:r w:rsidR="00FE3DC9">
        <w:rPr>
          <w:rFonts w:cstheme="minorHAnsi"/>
          <w:snapToGrid w:val="0"/>
          <w:color w:val="000000"/>
        </w:rPr>
        <w:t>ataciones (PAC) con el ID N° 470825</w:t>
      </w:r>
      <w:r>
        <w:rPr>
          <w:rFonts w:cstheme="minorHAnsi"/>
          <w:snapToGrid w:val="0"/>
          <w:color w:val="000000"/>
        </w:rPr>
        <w:t xml:space="preserve"> </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16DA6B14"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B4600F">
        <w:rPr>
          <w:rFonts w:eastAsia="Times New Roman" w:cstheme="minorHAnsi"/>
          <w:lang w:eastAsia="es-ES"/>
        </w:rPr>
        <w:t>Licitación por Menor Cuantía</w:t>
      </w:r>
      <w:r w:rsidRPr="004018E6">
        <w:rPr>
          <w:rFonts w:eastAsia="Times New Roman" w:cstheme="minorHAnsi"/>
          <w:i/>
          <w:color w:val="FF0000"/>
          <w:lang w:eastAsia="es-ES"/>
        </w:rPr>
        <w:t xml:space="preserve"> </w:t>
      </w:r>
      <w:r w:rsidRPr="00656437">
        <w:rPr>
          <w:rFonts w:eastAsia="Times New Roman" w:cstheme="minorHAnsi"/>
          <w:lang w:eastAsia="es-ES"/>
        </w:rPr>
        <w:t xml:space="preserve">N° </w:t>
      </w:r>
      <w:r w:rsidR="00B4600F">
        <w:rPr>
          <w:rFonts w:eastAsia="Times New Roman" w:cstheme="minorHAnsi"/>
          <w:lang w:eastAsia="es-ES"/>
        </w:rPr>
        <w:t>13/2025</w:t>
      </w:r>
      <w:r w:rsidRPr="00656437">
        <w:rPr>
          <w:rFonts w:eastAsia="Times New Roman" w:cstheme="minorHAnsi"/>
          <w:lang w:eastAsia="es-ES"/>
        </w:rPr>
        <w:t>, convocado por la</w:t>
      </w:r>
      <w:r w:rsidR="00B4600F">
        <w:rPr>
          <w:rFonts w:eastAsia="Times New Roman" w:cstheme="minorHAnsi"/>
          <w:lang w:eastAsia="es-ES"/>
        </w:rPr>
        <w:t xml:space="preserve"> Gobernación de San Pedro</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lastRenderedPageBreak/>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6189B811"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B4600F">
        <w:rPr>
          <w:rFonts w:cstheme="minorHAnsi"/>
        </w:rPr>
        <w:t xml:space="preserve">desde la suscripción de la misma hasta el cumplimiento total de las obligaciones. </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41F10144"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B4600F">
        <w:rPr>
          <w:rFonts w:eastAsia="Times New Roman" w:cstheme="minorHAnsi"/>
          <w:bCs/>
          <w:i/>
          <w:lang w:eastAsia="es-ES"/>
        </w:rPr>
        <w:t xml:space="preserve">Lic. Osvaldo Cantero, Secretario de Administración y Finanzas. </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065D1B82" w14:textId="77777777" w:rsidR="00B4600F" w:rsidRDefault="00B4600F"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3CF4EF8B" w:rsidR="00B36203" w:rsidRPr="00B4600F"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B4600F">
        <w:rPr>
          <w:rFonts w:eastAsia="Times New Roman" w:cstheme="minorHAnsi"/>
          <w:lang w:eastAsia="es-ES"/>
        </w:rPr>
        <w:t xml:space="preserve">Firmado por: </w:t>
      </w:r>
      <w:r w:rsidRPr="00B4600F">
        <w:rPr>
          <w:rFonts w:eastAsia="Times New Roman" w:cstheme="minorHAnsi"/>
          <w:i/>
          <w:iCs/>
          <w:lang w:eastAsia="es-ES"/>
        </w:rPr>
        <w:t>[indicar firma]</w:t>
      </w:r>
      <w:r w:rsidRPr="00B4600F">
        <w:rPr>
          <w:rFonts w:eastAsia="Times New Roman" w:cstheme="minorHAnsi"/>
          <w:lang w:eastAsia="es-ES"/>
        </w:rPr>
        <w:t xml:space="preserve"> en nombre de la Contratante.</w:t>
      </w:r>
    </w:p>
    <w:p w14:paraId="52E45ACB" w14:textId="77777777" w:rsidR="00B4600F" w:rsidRPr="00B4600F" w:rsidRDefault="00B4600F" w:rsidP="00B36203">
      <w:pPr>
        <w:numPr>
          <w:ilvl w:val="12"/>
          <w:numId w:val="0"/>
        </w:numPr>
        <w:tabs>
          <w:tab w:val="left" w:leader="underscore" w:pos="7200"/>
        </w:tabs>
        <w:suppressAutoHyphens/>
        <w:spacing w:after="0"/>
        <w:jc w:val="both"/>
        <w:rPr>
          <w:rFonts w:eastAsia="Times New Roman" w:cstheme="minorHAnsi"/>
          <w:lang w:eastAsia="es-ES"/>
        </w:rPr>
      </w:pPr>
    </w:p>
    <w:p w14:paraId="221A1D8F" w14:textId="74CD75DD"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B4600F">
        <w:rPr>
          <w:rFonts w:eastAsia="Times New Roman" w:cstheme="minorHAnsi"/>
          <w:lang w:eastAsia="es-ES"/>
        </w:rPr>
        <w:t xml:space="preserve">Firmado por: </w:t>
      </w:r>
      <w:r w:rsidRPr="00B4600F">
        <w:rPr>
          <w:rFonts w:eastAsia="Times New Roman" w:cstheme="minorHAnsi"/>
          <w:i/>
          <w:iCs/>
          <w:lang w:eastAsia="es-ES"/>
        </w:rPr>
        <w:t xml:space="preserve">[indicar la(s) firma(s)] </w:t>
      </w:r>
      <w:r w:rsidRPr="00B4600F">
        <w:rPr>
          <w:rFonts w:eastAsia="Times New Roman" w:cstheme="minorHAnsi"/>
          <w:lang w:eastAsia="es-ES"/>
        </w:rPr>
        <w:t>en nombre del Proveedor.</w:t>
      </w:r>
      <w:bookmarkStart w:id="0" w:name="_GoBack"/>
      <w:bookmarkEnd w:id="0"/>
    </w:p>
    <w:p w14:paraId="5EECC6E5" w14:textId="77777777" w:rsidR="00924748" w:rsidRDefault="00557C59"/>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085E64"/>
    <w:rsid w:val="001D15EF"/>
    <w:rsid w:val="00414551"/>
    <w:rsid w:val="00472659"/>
    <w:rsid w:val="00491683"/>
    <w:rsid w:val="004E71AA"/>
    <w:rsid w:val="00557C59"/>
    <w:rsid w:val="005A5970"/>
    <w:rsid w:val="006B4C83"/>
    <w:rsid w:val="00783260"/>
    <w:rsid w:val="00845DDC"/>
    <w:rsid w:val="00A20BEB"/>
    <w:rsid w:val="00B36203"/>
    <w:rsid w:val="00B4600F"/>
    <w:rsid w:val="00CF2D8D"/>
    <w:rsid w:val="00D3655F"/>
    <w:rsid w:val="00D516D1"/>
    <w:rsid w:val="00DB572D"/>
    <w:rsid w:val="00EC5C10"/>
    <w:rsid w:val="00FE3DC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986</Words>
  <Characters>5626</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HP</cp:lastModifiedBy>
  <cp:revision>5</cp:revision>
  <dcterms:created xsi:type="dcterms:W3CDTF">2025-06-19T12:36:00Z</dcterms:created>
  <dcterms:modified xsi:type="dcterms:W3CDTF">2025-06-19T12:41:00Z</dcterms:modified>
</cp:coreProperties>
</file>